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B770A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770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777ED"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777ED"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777ED" w:rsidRDefault="000777ED" w:rsidP="000777E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0777ED" w:rsidRPr="00AF2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นางสาวเบญจาภา  มุสิกะสินธุ์</w:t>
            </w:r>
            <w:r w:rsidR="000777ED" w:rsidRPr="00AF2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0777E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77E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777ED" w:rsidRPr="00AF2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02-610-5266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0777ED" w:rsidRPr="00AF225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นายรัตนศักดิ์  ไชยโสดา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0777E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0777E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777ED" w:rsidRPr="00AF225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0777ED" w:rsidRPr="00AF22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77ED" w:rsidRPr="00AF225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0777ED" w:rsidRPr="00AF225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0777ED" w:rsidRPr="00AF225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5686</w:t>
            </w:r>
          </w:p>
        </w:tc>
      </w:tr>
      <w:tr w:rsidR="002F054A" w:rsidRPr="003B7C5A" w:rsidTr="000777ED">
        <w:trPr>
          <w:trHeight w:val="2237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777ED" w:rsidRPr="000777ED" w:rsidRDefault="000777ED" w:rsidP="000777ED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777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Pr="000777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สำนัก/</w:t>
            </w:r>
            <w:r w:rsidRPr="000777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0777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0777ED" w:rsidRPr="000777ED" w:rsidRDefault="000777ED" w:rsidP="000777ED">
            <w:pPr>
              <w:spacing w:before="12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0777E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0777E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2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39"/>
              <w:gridCol w:w="6930"/>
            </w:tblGrid>
            <w:tr w:rsidR="00A155E3" w:rsidRPr="003B7C5A" w:rsidTr="00DC0952">
              <w:trPr>
                <w:trHeight w:val="454"/>
                <w:jc w:val="center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777ED" w:rsidRPr="003B7C5A" w:rsidTr="00DC0952">
              <w:trPr>
                <w:trHeight w:val="283"/>
                <w:jc w:val="center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77ED" w:rsidRPr="00F108FD" w:rsidRDefault="000777ED" w:rsidP="000777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7ED" w:rsidRPr="00215E10" w:rsidRDefault="000777ED" w:rsidP="000777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นำข้อเสนอแนะ ปัญหา อุปสรรคในการดำเนินงานของปีงบประมาณ พ.ศ. 2561 มาดำเนินการ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ของปีงบประมาณ พ.ศ. 2562 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0777ED" w:rsidRPr="003B7C5A" w:rsidTr="00DC0952">
              <w:trPr>
                <w:trHeight w:val="283"/>
                <w:jc w:val="center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77ED" w:rsidRPr="00F108FD" w:rsidRDefault="000777ED" w:rsidP="000777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7ED" w:rsidRPr="00215E10" w:rsidRDefault="000777ED" w:rsidP="000777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6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มาตรการ/</w:t>
                  </w:r>
                  <w:r w:rsidRPr="006C14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แนวทาง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0777ED" w:rsidRPr="003B7C5A" w:rsidTr="00DC0952">
              <w:trPr>
                <w:trHeight w:val="283"/>
                <w:jc w:val="center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77ED" w:rsidRPr="00F108FD" w:rsidRDefault="000777ED" w:rsidP="000777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7ED" w:rsidRPr="00215E10" w:rsidRDefault="000777ED" w:rsidP="00DC0952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</w:t>
                  </w:r>
                  <w:r w:rsidRPr="00215E10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แนวทาง</w:t>
                  </w: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0777ED" w:rsidRPr="003B7C5A" w:rsidTr="00DC0952">
              <w:trPr>
                <w:trHeight w:val="283"/>
                <w:jc w:val="center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77ED" w:rsidRPr="00F108FD" w:rsidRDefault="000777ED" w:rsidP="000777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7ED" w:rsidRPr="00215E10" w:rsidRDefault="000777ED" w:rsidP="000777ED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0777ED" w:rsidRPr="003B7C5A" w:rsidTr="00DC0952">
              <w:trPr>
                <w:trHeight w:val="283"/>
                <w:jc w:val="center"/>
              </w:trPr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777ED" w:rsidRPr="00F108FD" w:rsidRDefault="000777ED" w:rsidP="000777E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777ED" w:rsidRPr="00215E10" w:rsidRDefault="000777ED" w:rsidP="000777E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0777ED">
        <w:trPr>
          <w:trHeight w:val="2368"/>
        </w:trPr>
        <w:tc>
          <w:tcPr>
            <w:tcW w:w="9498" w:type="dxa"/>
            <w:gridSpan w:val="3"/>
          </w:tcPr>
          <w:p w:rsidR="00DC0952" w:rsidRDefault="00DC095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0777ED" w:rsidRDefault="000777ED" w:rsidP="000777ED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15E1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76" w:type="dxa"/>
                </w:tcPr>
                <w:p w:rsidR="000777ED" w:rsidRPr="000777ED" w:rsidRDefault="000777ED" w:rsidP="000777E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0777E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0777ED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2374F1" w:rsidP="002374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374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2374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2374F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  <w:r w:rsidR="002374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D694D" w:rsidRPr="005D694D" w:rsidRDefault="005D694D" w:rsidP="005D694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มาตรการเปลี่ยนเครื่องปรับอากาศเป็นแบบประสิทธิภาพสูง (</w:t>
            </w:r>
            <w:r w:rsidRPr="005D694D">
              <w:rPr>
                <w:rFonts w:ascii="TH SarabunPSK" w:hAnsi="TH SarabunPSK" w:cs="TH SarabunPSK"/>
                <w:sz w:val="30"/>
                <w:szCs w:val="30"/>
              </w:rPr>
              <w:t>High Efficient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5D694D" w:rsidRPr="005D694D" w:rsidRDefault="005D694D" w:rsidP="005D694D">
            <w:pPr>
              <w:pStyle w:val="ListParagraph"/>
              <w:numPr>
                <w:ilvl w:val="1"/>
                <w:numId w:val="1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รายละเอียดการดำเนินการปรับปรุง</w:t>
            </w:r>
          </w:p>
          <w:p w:rsidR="005D694D" w:rsidRPr="005D694D" w:rsidRDefault="005D694D" w:rsidP="005D694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>เปลี่ยนเครื่องปรับอากาศแบบแยกส่วน (</w:t>
            </w:r>
            <w:r w:rsidRPr="005D694D">
              <w:rPr>
                <w:rFonts w:ascii="TH SarabunPSK" w:hAnsi="TH SarabunPSK" w:cs="TH SarabunPSK"/>
                <w:sz w:val="30"/>
                <w:szCs w:val="30"/>
              </w:rPr>
              <w:t>Split Type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ในชุดที่มีประสิทธิภาพต่ำและมีอายุการใช้งานเกิน   </w:t>
            </w:r>
            <w:r w:rsidRPr="005D694D">
              <w:rPr>
                <w:rFonts w:ascii="TH SarabunPSK" w:hAnsi="TH SarabunPSK" w:cs="TH SarabunPSK"/>
                <w:sz w:val="30"/>
                <w:szCs w:val="30"/>
              </w:rPr>
              <w:t xml:space="preserve">10 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>ปี ด้วยเครื่องปรับอากาศชนิดประสิทธิภาพสูง (</w:t>
            </w:r>
            <w:r w:rsidRPr="005D694D">
              <w:rPr>
                <w:rFonts w:ascii="TH SarabunPSK" w:hAnsi="TH SarabunPSK" w:cs="TH SarabunPSK"/>
                <w:sz w:val="30"/>
                <w:szCs w:val="30"/>
              </w:rPr>
              <w:t xml:space="preserve">High Efficiency ; EER 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ไม่ต่ำกว่า </w:t>
            </w:r>
            <w:r w:rsidRPr="005D694D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5D694D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จำนวนทั้งหมด 10 เครื่อง ดังนี้</w:t>
            </w:r>
          </w:p>
          <w:p w:rsidR="005D694D" w:rsidRPr="005D694D" w:rsidRDefault="005D694D" w:rsidP="005D694D">
            <w:pPr>
              <w:pStyle w:val="ListParagraph"/>
              <w:numPr>
                <w:ilvl w:val="0"/>
                <w:numId w:val="10"/>
              </w:numPr>
              <w:ind w:left="1476" w:hanging="425"/>
              <w:rPr>
                <w:rFonts w:ascii="TH SarabunPSK" w:hAnsi="TH SarabunPSK" w:cs="TH SarabunPSK"/>
                <w:color w:val="000000"/>
                <w:sz w:val="28"/>
              </w:rPr>
            </w:pP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เครื่องปรับอากาศขนาด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36,557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บีทียู จำนวน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5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 ค่า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EER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เท่ากับ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>12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>76</w:t>
            </w:r>
          </w:p>
          <w:p w:rsidR="005D694D" w:rsidRPr="005D694D" w:rsidRDefault="005D694D" w:rsidP="005D694D">
            <w:pPr>
              <w:pStyle w:val="ListParagraph"/>
              <w:numPr>
                <w:ilvl w:val="0"/>
                <w:numId w:val="10"/>
              </w:numPr>
              <w:ind w:left="1476" w:hanging="425"/>
              <w:rPr>
                <w:rFonts w:ascii="TH SarabunPSK" w:hAnsi="TH SarabunPSK" w:cs="TH SarabunPSK"/>
                <w:color w:val="000000"/>
                <w:sz w:val="28"/>
              </w:rPr>
            </w:pP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เครื่องปรับอากาศขนาด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20,211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บีทียู จำนวน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4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 ค่า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EER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เท่ากับ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>14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>27</w:t>
            </w:r>
          </w:p>
          <w:p w:rsidR="005D694D" w:rsidRPr="005D694D" w:rsidRDefault="005D694D" w:rsidP="005D694D">
            <w:pPr>
              <w:pStyle w:val="ListParagraph"/>
              <w:numPr>
                <w:ilvl w:val="0"/>
                <w:numId w:val="10"/>
              </w:numPr>
              <w:ind w:left="1476" w:hanging="425"/>
              <w:rPr>
                <w:rFonts w:ascii="Browallia New" w:hAnsi="Browallia New" w:cs="Browallia New"/>
                <w:sz w:val="30"/>
                <w:szCs w:val="30"/>
              </w:rPr>
            </w:pP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เครื่องปรับอากาศขนาด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15,425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บีทียู จำนวน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1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 ค่า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 xml:space="preserve">EER 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เท่ากับ 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>13</w:t>
            </w:r>
            <w:r w:rsidRPr="005D694D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Pr="005D694D">
              <w:rPr>
                <w:rFonts w:ascii="TH SarabunPSK" w:hAnsi="TH SarabunPSK" w:cs="TH SarabunPSK"/>
                <w:color w:val="000000"/>
                <w:sz w:val="28"/>
              </w:rPr>
              <w:t>18</w:t>
            </w:r>
          </w:p>
          <w:p w:rsidR="00B6076B" w:rsidRPr="00B6076B" w:rsidRDefault="00B6076B" w:rsidP="00B6076B">
            <w:pPr>
              <w:pStyle w:val="ListParagraph"/>
              <w:numPr>
                <w:ilvl w:val="1"/>
                <w:numId w:val="11"/>
              </w:numPr>
              <w:rPr>
                <w:rFonts w:ascii="TH SarabunPSK" w:hAnsi="TH SarabunPSK" w:cs="TH SarabunPSK"/>
                <w:sz w:val="30"/>
                <w:szCs w:val="30"/>
              </w:rPr>
            </w:pPr>
            <w:r w:rsidRPr="00B6076B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ผลการประหยัดและระยะเวลาคืนทุน</w:t>
            </w:r>
          </w:p>
          <w:p w:rsidR="00B6076B" w:rsidRDefault="00B6076B" w:rsidP="00B6076B">
            <w:pPr>
              <w:pStyle w:val="ListParagraph"/>
              <w:ind w:left="615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พลังงานไฟฟ้าที่ประหยัดได้ 29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,328 </w:t>
            </w:r>
            <w:r w:rsidRPr="00B6076B">
              <w:rPr>
                <w:rFonts w:ascii="TH SarabunPSK" w:hAnsi="TH SarabunPSK" w:cs="TH SarabunPSK"/>
                <w:sz w:val="30"/>
                <w:szCs w:val="30"/>
                <w:cs/>
              </w:rPr>
              <w:t>กิโลวัตต์-ชั่วโมง/ปี</w:t>
            </w:r>
          </w:p>
          <w:p w:rsidR="00B6076B" w:rsidRDefault="00B6076B" w:rsidP="00B6076B">
            <w:pPr>
              <w:pStyle w:val="ListParagraph"/>
              <w:ind w:left="615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เงินลงทุนทั้งหมด 333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,000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</w:p>
          <w:p w:rsidR="00B6076B" w:rsidRPr="00B6076B" w:rsidRDefault="00B6076B" w:rsidP="00B6076B">
            <w:pPr>
              <w:pStyle w:val="ListParagraph"/>
              <w:ind w:left="61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ระยะเวลาคืนทุน 2.89 ปี</w:t>
            </w:r>
          </w:p>
          <w:p w:rsidR="00B6076B" w:rsidRDefault="00B6076B" w:rsidP="005D694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5D694D" w:rsidRPr="005D694D" w:rsidRDefault="005D694D" w:rsidP="005D694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มาตรการเปลี่ยนเปลี่ยนหลอดไฟเป็นหลอดชนิด </w:t>
            </w:r>
            <w:r w:rsidRPr="005D694D">
              <w:rPr>
                <w:rFonts w:ascii="TH SarabunPSK" w:hAnsi="TH SarabunPSK" w:cs="TH SarabunPSK"/>
                <w:sz w:val="30"/>
                <w:szCs w:val="30"/>
              </w:rPr>
              <w:t>LED</w:t>
            </w:r>
          </w:p>
          <w:p w:rsidR="005D694D" w:rsidRPr="005D694D" w:rsidRDefault="005D694D" w:rsidP="005D694D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B6076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2.1 </w:t>
            </w:r>
            <w:r w:rsidRPr="005D694D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รายละเอียดการดำเนินการปรับปรุง</w:t>
            </w:r>
          </w:p>
          <w:p w:rsidR="005D694D" w:rsidRDefault="00B6076B" w:rsidP="005D694D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2.1.1 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เปลี่ยนหลอด </w:t>
            </w:r>
            <w:r w:rsidRPr="00B6076B">
              <w:rPr>
                <w:rFonts w:ascii="TH SarabunPSK" w:hAnsi="TH SarabunPSK" w:cs="TH SarabunPSK"/>
                <w:color w:val="000000"/>
                <w:sz w:val="28"/>
              </w:rPr>
              <w:t>FL 36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วัตต์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เป็น</w:t>
            </w:r>
            <w:r w:rsidRPr="00B6076B">
              <w:rPr>
                <w:rFonts w:ascii="TH SarabunPSK" w:hAnsi="TH SarabunPSK" w:cs="TH SarabunPSK"/>
                <w:color w:val="000000"/>
                <w:sz w:val="28"/>
              </w:rPr>
              <w:t xml:space="preserve"> LED 16 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วัตต์ จำนวน </w:t>
            </w:r>
            <w:r w:rsidRPr="00B6076B">
              <w:rPr>
                <w:rFonts w:ascii="TH SarabunPSK" w:hAnsi="TH SarabunPSK" w:cs="TH SarabunPSK"/>
                <w:color w:val="000000"/>
                <w:sz w:val="28"/>
              </w:rPr>
              <w:t xml:space="preserve">128 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>หลอด</w:t>
            </w:r>
          </w:p>
          <w:p w:rsidR="00B6076B" w:rsidRDefault="00B6076B" w:rsidP="005D694D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       2.1.2 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เปลี่ยนหลอด </w:t>
            </w:r>
            <w:r w:rsidRPr="00B6076B">
              <w:rPr>
                <w:rFonts w:ascii="TH SarabunPSK" w:hAnsi="TH SarabunPSK" w:cs="TH SarabunPSK"/>
                <w:color w:val="000000"/>
                <w:sz w:val="28"/>
              </w:rPr>
              <w:t>FL 36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วัตต์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เป็น </w:t>
            </w:r>
            <w:r w:rsidRPr="00B6076B">
              <w:rPr>
                <w:rFonts w:ascii="TH SarabunPSK" w:hAnsi="TH SarabunPSK" w:cs="TH SarabunPSK"/>
                <w:color w:val="000000"/>
                <w:sz w:val="28"/>
              </w:rPr>
              <w:t>LED 1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>6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วัตต์ จำนวน 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>183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หลอด</w:t>
            </w:r>
          </w:p>
          <w:p w:rsidR="00B6076B" w:rsidRPr="00B6076B" w:rsidRDefault="00B6076B" w:rsidP="002E75AE">
            <w:pPr>
              <w:pStyle w:val="ListParagraph"/>
              <w:numPr>
                <w:ilvl w:val="2"/>
                <w:numId w:val="13"/>
              </w:numPr>
              <w:ind w:left="1051" w:hanging="451"/>
              <w:rPr>
                <w:rFonts w:ascii="TH SarabunPSK" w:hAnsi="TH SarabunPSK" w:cs="TH SarabunPSK"/>
                <w:sz w:val="30"/>
                <w:szCs w:val="30"/>
              </w:rPr>
            </w:pP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>เปลี่ยนหลอด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="0040355F">
              <w:rPr>
                <w:rFonts w:ascii="TH SarabunPSK" w:hAnsi="TH SarabunPSK" w:cs="TH SarabunPSK"/>
                <w:color w:val="000000"/>
                <w:sz w:val="28"/>
              </w:rPr>
              <w:t xml:space="preserve">Spotlight 75 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>วัตต์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เป็น </w:t>
            </w:r>
            <w:r w:rsidRPr="00B6076B">
              <w:rPr>
                <w:rFonts w:ascii="TH SarabunPSK" w:hAnsi="TH SarabunPSK" w:cs="TH SarabunPSK"/>
                <w:color w:val="000000"/>
                <w:sz w:val="28"/>
              </w:rPr>
              <w:t xml:space="preserve">LED 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>18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วัตต์ จำนวน </w:t>
            </w:r>
            <w:r w:rsidR="0040355F">
              <w:rPr>
                <w:rFonts w:ascii="TH SarabunPSK" w:hAnsi="TH SarabunPSK" w:cs="TH SarabunPSK" w:hint="cs"/>
                <w:color w:val="000000"/>
                <w:sz w:val="28"/>
                <w:cs/>
              </w:rPr>
              <w:t>70</w:t>
            </w:r>
            <w:r w:rsidRPr="00B6076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หลอด</w:t>
            </w:r>
          </w:p>
          <w:p w:rsidR="00B6076B" w:rsidRPr="00B6076B" w:rsidRDefault="00B6076B" w:rsidP="00B6076B">
            <w:pPr>
              <w:ind w:left="255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2.2 </w:t>
            </w:r>
            <w:r w:rsidRPr="00B6076B">
              <w:rPr>
                <w:rFonts w:ascii="TH SarabunPSK" w:hAnsi="TH SarabunPSK" w:cs="TH SarabunPSK" w:hint="cs"/>
                <w:sz w:val="30"/>
                <w:szCs w:val="30"/>
                <w:cs/>
              </w:rPr>
              <w:t>ผลการประหยัดและระยะเวลาคืนทุน</w:t>
            </w:r>
          </w:p>
          <w:p w:rsidR="00B6076B" w:rsidRDefault="00B6076B" w:rsidP="00B6076B">
            <w:pPr>
              <w:pStyle w:val="ListParagraph"/>
              <w:ind w:left="615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พลังงานไฟฟ้าที่ประหยัดได้ 1</w:t>
            </w:r>
            <w:r w:rsidR="0040355F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40355F">
              <w:rPr>
                <w:rFonts w:ascii="TH SarabunPSK" w:hAnsi="TH SarabunPSK" w:cs="TH SarabunPSK" w:hint="cs"/>
                <w:sz w:val="30"/>
                <w:szCs w:val="30"/>
                <w:cs/>
              </w:rPr>
              <w:t>144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40355F">
              <w:rPr>
                <w:rFonts w:ascii="TH SarabunPSK" w:hAnsi="TH SarabunPSK" w:cs="TH SarabunPSK" w:hint="cs"/>
                <w:sz w:val="30"/>
                <w:szCs w:val="30"/>
                <w:cs/>
              </w:rPr>
              <w:t>83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6076B">
              <w:rPr>
                <w:rFonts w:ascii="TH SarabunPSK" w:hAnsi="TH SarabunPSK" w:cs="TH SarabunPSK"/>
                <w:sz w:val="30"/>
                <w:szCs w:val="30"/>
                <w:cs/>
              </w:rPr>
              <w:t>กิโลวัตต์-ชั่วโมง/ปี</w:t>
            </w:r>
          </w:p>
          <w:p w:rsidR="00B6076B" w:rsidRDefault="00B6076B" w:rsidP="00B6076B">
            <w:pPr>
              <w:pStyle w:val="ListParagraph"/>
              <w:ind w:left="615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เงินลงทุนทั้งหมด </w:t>
            </w:r>
            <w:r w:rsidR="0040355F">
              <w:rPr>
                <w:rFonts w:ascii="TH SarabunPSK" w:hAnsi="TH SarabunPSK" w:cs="TH SarabunPSK" w:hint="cs"/>
                <w:sz w:val="30"/>
                <w:szCs w:val="30"/>
                <w:cs/>
              </w:rPr>
              <w:t>106</w:t>
            </w:r>
            <w:r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40355F">
              <w:rPr>
                <w:rFonts w:ascii="TH SarabunPSK" w:hAnsi="TH SarabunPSK" w:cs="TH SarabunPSK" w:hint="cs"/>
                <w:sz w:val="30"/>
                <w:szCs w:val="30"/>
                <w:cs/>
              </w:rPr>
              <w:t>497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บาท</w:t>
            </w:r>
          </w:p>
          <w:p w:rsidR="00B6076B" w:rsidRPr="00B6076B" w:rsidRDefault="00B6076B" w:rsidP="00B6076B">
            <w:pPr>
              <w:pStyle w:val="ListParagraph"/>
              <w:ind w:left="615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ระยะเวลาคืนทุน 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40355F">
              <w:rPr>
                <w:rFonts w:ascii="TH SarabunPSK" w:hAnsi="TH SarabunPSK" w:cs="TH SarabunPSK" w:hint="cs"/>
                <w:sz w:val="30"/>
                <w:szCs w:val="30"/>
                <w:cs/>
              </w:rPr>
              <w:t>58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ปี</w:t>
            </w:r>
          </w:p>
          <w:p w:rsidR="005D694D" w:rsidRPr="00B6076B" w:rsidRDefault="005D694D" w:rsidP="00B6076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 w:rsidR="00037C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37CAD" w:rsidRDefault="00037CAD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คณะทำงานและเจ้าหน้าที่ที่เกี่ยวข้องได้ดำเนินการตามาตรการลดการใช้พลังงานอย่างเคร่งครัด</w:t>
            </w:r>
          </w:p>
          <w:p w:rsidR="000A5220" w:rsidRPr="00950334" w:rsidRDefault="000A522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  <w:r w:rsidR="002E75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ไม่มี</w:t>
            </w:r>
          </w:p>
          <w:p w:rsidR="000A5220" w:rsidRPr="000D55E0" w:rsidRDefault="000A5220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200B86" w:rsidRDefault="00200B86">
      <w:pPr>
        <w:rPr>
          <w:cs/>
        </w:rPr>
      </w:pPr>
      <w:r>
        <w:rPr>
          <w:szCs w:val="24"/>
          <w:cs/>
        </w:rPr>
        <w:br w:type="page"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9498"/>
      </w:tblGrid>
      <w:tr w:rsidR="002F054A" w:rsidRPr="003B7C5A" w:rsidTr="006E0252">
        <w:trPr>
          <w:trHeight w:val="851"/>
        </w:trPr>
        <w:tc>
          <w:tcPr>
            <w:tcW w:w="9498" w:type="dxa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564512" w:rsidRDefault="001F4B6A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28"/>
              </w:rPr>
              <w:drawing>
                <wp:anchor distT="0" distB="0" distL="114300" distR="114300" simplePos="0" relativeHeight="251665408" behindDoc="1" locked="0" layoutInCell="1" allowOverlap="1" wp14:anchorId="628420FD" wp14:editId="01F2731D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2253615</wp:posOffset>
                  </wp:positionV>
                  <wp:extent cx="1920240" cy="1439545"/>
                  <wp:effectExtent l="0" t="0" r="3810" b="8255"/>
                  <wp:wrapTopAndBottom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21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0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7456" behindDoc="1" locked="0" layoutInCell="1" allowOverlap="1" wp14:anchorId="1E8911FC" wp14:editId="0B83C61E">
                  <wp:simplePos x="0" y="0"/>
                  <wp:positionH relativeFrom="column">
                    <wp:posOffset>3264535</wp:posOffset>
                  </wp:positionH>
                  <wp:positionV relativeFrom="paragraph">
                    <wp:posOffset>2259330</wp:posOffset>
                  </wp:positionV>
                  <wp:extent cx="1920240" cy="1439545"/>
                  <wp:effectExtent l="0" t="0" r="3810" b="8255"/>
                  <wp:wrapTopAndBottom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22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240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4512">
              <w:rPr>
                <w:rFonts w:ascii="TH SarabunPSK" w:hAnsi="TH SarabunPSK" w:cs="TH SarabunPSK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1312" behindDoc="1" locked="0" layoutInCell="1" allowOverlap="1" wp14:anchorId="63479D12" wp14:editId="4D61B419">
                  <wp:simplePos x="0" y="0"/>
                  <wp:positionH relativeFrom="column">
                    <wp:posOffset>4197350</wp:posOffset>
                  </wp:positionH>
                  <wp:positionV relativeFrom="paragraph">
                    <wp:posOffset>240030</wp:posOffset>
                  </wp:positionV>
                  <wp:extent cx="1506220" cy="1799590"/>
                  <wp:effectExtent l="0" t="0" r="0" b="0"/>
                  <wp:wrapTopAndBottom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229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412"/>
                          <a:stretch/>
                        </pic:blipFill>
                        <pic:spPr bwMode="auto">
                          <a:xfrm>
                            <a:off x="0" y="0"/>
                            <a:ext cx="1506220" cy="17995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4512">
              <w:rPr>
                <w:rFonts w:ascii="TH SarabunPSK" w:hAnsi="TH SarabunPSK" w:cs="TH SarabunPSK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63360" behindDoc="1" locked="0" layoutInCell="1" allowOverlap="1" wp14:anchorId="384706E3" wp14:editId="17E00A35">
                  <wp:simplePos x="0" y="0"/>
                  <wp:positionH relativeFrom="column">
                    <wp:posOffset>1669415</wp:posOffset>
                  </wp:positionH>
                  <wp:positionV relativeFrom="paragraph">
                    <wp:posOffset>225425</wp:posOffset>
                  </wp:positionV>
                  <wp:extent cx="2401239" cy="1800000"/>
                  <wp:effectExtent l="0" t="0" r="0" b="0"/>
                  <wp:wrapThrough wrapText="bothSides">
                    <wp:wrapPolygon edited="0">
                      <wp:start x="0" y="0"/>
                      <wp:lineTo x="0" y="21265"/>
                      <wp:lineTo x="21423" y="21265"/>
                      <wp:lineTo x="21423" y="0"/>
                      <wp:lineTo x="0" y="0"/>
                    </wp:wrapPolygon>
                  </wp:wrapThrough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226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239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64512">
              <w:rPr>
                <w:rFonts w:ascii="TH SarabunPSK" w:hAnsi="TH SarabunPSK" w:cs="TH SarabunPSK"/>
                <w:b/>
                <w:bCs/>
                <w:noProof/>
                <w:sz w:val="40"/>
                <w:szCs w:val="40"/>
              </w:rPr>
              <w:drawing>
                <wp:anchor distT="0" distB="0" distL="114300" distR="114300" simplePos="0" relativeHeight="251659264" behindDoc="1" locked="0" layoutInCell="1" allowOverlap="1" wp14:anchorId="08F461A2" wp14:editId="2252372E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248285</wp:posOffset>
                  </wp:positionV>
                  <wp:extent cx="1409828" cy="1800000"/>
                  <wp:effectExtent l="0" t="0" r="0" b="0"/>
                  <wp:wrapTopAndBottom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923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288"/>
                          <a:stretch/>
                        </pic:blipFill>
                        <pic:spPr bwMode="auto">
                          <a:xfrm>
                            <a:off x="0" y="0"/>
                            <a:ext cx="1409828" cy="180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F0A94" w:rsidRDefault="005D626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626E">
              <w:rPr>
                <w:rFonts w:ascii="Browallia New" w:hAnsi="Browallia New" w:cs="Browallia New"/>
                <w:noProof/>
                <w:sz w:val="30"/>
                <w:szCs w:val="30"/>
                <w:cs/>
              </w:rPr>
              <w:lastRenderedPageBreak/>
              <w:drawing>
                <wp:anchor distT="0" distB="0" distL="114300" distR="114300" simplePos="0" relativeHeight="251669504" behindDoc="0" locked="0" layoutInCell="1" allowOverlap="1" wp14:anchorId="7E12CB30" wp14:editId="3209ECAB">
                  <wp:simplePos x="0" y="0"/>
                  <wp:positionH relativeFrom="column">
                    <wp:posOffset>3197860</wp:posOffset>
                  </wp:positionH>
                  <wp:positionV relativeFrom="paragraph">
                    <wp:posOffset>3754120</wp:posOffset>
                  </wp:positionV>
                  <wp:extent cx="1920240" cy="1439545"/>
                  <wp:effectExtent l="0" t="0" r="3810" b="8255"/>
                  <wp:wrapTopAndBottom/>
                  <wp:docPr id="6" name="Picture 6" descr="D:\line\ภาพงานฝ่ายอาคาร\ห้องประชุมชั้น 3\S__1581138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line\ภาพงานฝ่ายอาคาร\ห้องประชุมชั้น 3\S__1581138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626E">
              <w:rPr>
                <w:rFonts w:ascii="Browallia New" w:hAnsi="Browallia New" w:cs="Browallia New"/>
                <w:noProof/>
                <w:sz w:val="30"/>
                <w:szCs w:val="30"/>
                <w:cs/>
              </w:rPr>
              <w:drawing>
                <wp:anchor distT="0" distB="0" distL="114300" distR="114300" simplePos="0" relativeHeight="251668480" behindDoc="0" locked="0" layoutInCell="1" allowOverlap="1" wp14:anchorId="02D274E6" wp14:editId="5EDB4297">
                  <wp:simplePos x="0" y="0"/>
                  <wp:positionH relativeFrom="column">
                    <wp:posOffset>607060</wp:posOffset>
                  </wp:positionH>
                  <wp:positionV relativeFrom="paragraph">
                    <wp:posOffset>3732530</wp:posOffset>
                  </wp:positionV>
                  <wp:extent cx="1920866" cy="1440000"/>
                  <wp:effectExtent l="0" t="0" r="3810" b="8255"/>
                  <wp:wrapTopAndBottom/>
                  <wp:docPr id="7" name="Picture 7" descr="D:\line\ภาพงานฝ่ายอาคาร\ห้องประชุมชั้น 3\S__158113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line\ภาพงานฝ่ายอาคาร\ห้องประชุมชั้น 3\S__1581138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866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626E" w:rsidRDefault="005D626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626E" w:rsidRDefault="005D626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626E">
              <w:rPr>
                <w:rFonts w:ascii="Browallia New" w:hAnsi="Browallia New" w:cs="Browallia New"/>
                <w:noProof/>
                <w:sz w:val="30"/>
                <w:szCs w:val="30"/>
                <w:cs/>
              </w:rPr>
              <w:drawing>
                <wp:anchor distT="0" distB="0" distL="114300" distR="114300" simplePos="0" relativeHeight="251670528" behindDoc="0" locked="0" layoutInCell="1" allowOverlap="1" wp14:anchorId="70187FBB" wp14:editId="76E90FE2">
                  <wp:simplePos x="0" y="0"/>
                  <wp:positionH relativeFrom="column">
                    <wp:posOffset>1778635</wp:posOffset>
                  </wp:positionH>
                  <wp:positionV relativeFrom="paragraph">
                    <wp:posOffset>335280</wp:posOffset>
                  </wp:positionV>
                  <wp:extent cx="1920240" cy="1439545"/>
                  <wp:effectExtent l="0" t="0" r="3810" b="8255"/>
                  <wp:wrapTopAndBottom/>
                  <wp:docPr id="5" name="Picture 5" descr="D:\line\ภาพงานฝ่ายอาคาร\ห้องประชุมชั้น 3\S__1581138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line\ภาพงานฝ่ายอาคาร\ห้องประชุมชั้น 3\S__1581138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0240" cy="1439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D626E" w:rsidRDefault="005D626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626E" w:rsidRDefault="005D626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626E" w:rsidRDefault="005D626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5D626E" w:rsidRPr="000D55E0" w:rsidRDefault="005D626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Default="000C3FE0" w:rsidP="00487609">
      <w:pPr>
        <w:rPr>
          <w:rFonts w:ascii="Browallia New" w:hAnsi="Browallia New" w:cs="Browallia New"/>
          <w:sz w:val="30"/>
          <w:szCs w:val="30"/>
        </w:rPr>
      </w:pPr>
    </w:p>
    <w:p w:rsidR="005D626E" w:rsidRDefault="005D626E" w:rsidP="00487609">
      <w:pPr>
        <w:rPr>
          <w:rFonts w:ascii="Browallia New" w:hAnsi="Browallia New" w:cs="Browallia New"/>
          <w:sz w:val="30"/>
          <w:szCs w:val="30"/>
        </w:rPr>
      </w:pPr>
    </w:p>
    <w:p w:rsidR="005D626E" w:rsidRDefault="005D626E" w:rsidP="00487609">
      <w:pPr>
        <w:rPr>
          <w:rFonts w:ascii="Browallia New" w:hAnsi="Browallia New" w:cs="Browallia New"/>
          <w:sz w:val="30"/>
          <w:szCs w:val="30"/>
        </w:rPr>
      </w:pPr>
    </w:p>
    <w:sectPr w:rsidR="005D626E" w:rsidSect="00200B86">
      <w:headerReference w:type="default" r:id="rId16"/>
      <w:footerReference w:type="even" r:id="rId17"/>
      <w:pgSz w:w="11906" w:h="16838"/>
      <w:pgMar w:top="1389" w:right="85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242" w:rsidRDefault="00DD7242">
      <w:r>
        <w:separator/>
      </w:r>
    </w:p>
  </w:endnote>
  <w:endnote w:type="continuationSeparator" w:id="0">
    <w:p w:rsidR="00DD7242" w:rsidRDefault="00DD7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242" w:rsidRDefault="00DD7242">
      <w:r>
        <w:separator/>
      </w:r>
    </w:p>
  </w:footnote>
  <w:footnote w:type="continuationSeparator" w:id="0">
    <w:p w:rsidR="00DD7242" w:rsidRDefault="00DD7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777E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777E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A2D0C6F"/>
    <w:multiLevelType w:val="hybridMultilevel"/>
    <w:tmpl w:val="C4CC4326"/>
    <w:lvl w:ilvl="0" w:tplc="6D3AACE8">
      <w:start w:val="1"/>
      <w:numFmt w:val="decimal"/>
      <w:lvlText w:val="%1)"/>
      <w:lvlJc w:val="left"/>
      <w:pPr>
        <w:ind w:left="2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53" w:hanging="360"/>
      </w:pPr>
    </w:lvl>
    <w:lvl w:ilvl="2" w:tplc="0409001B" w:tentative="1">
      <w:start w:val="1"/>
      <w:numFmt w:val="lowerRoman"/>
      <w:lvlText w:val="%3."/>
      <w:lvlJc w:val="right"/>
      <w:pPr>
        <w:ind w:left="4073" w:hanging="180"/>
      </w:pPr>
    </w:lvl>
    <w:lvl w:ilvl="3" w:tplc="0409000F" w:tentative="1">
      <w:start w:val="1"/>
      <w:numFmt w:val="decimal"/>
      <w:lvlText w:val="%4."/>
      <w:lvlJc w:val="left"/>
      <w:pPr>
        <w:ind w:left="4793" w:hanging="360"/>
      </w:pPr>
    </w:lvl>
    <w:lvl w:ilvl="4" w:tplc="04090019" w:tentative="1">
      <w:start w:val="1"/>
      <w:numFmt w:val="lowerLetter"/>
      <w:lvlText w:val="%5."/>
      <w:lvlJc w:val="left"/>
      <w:pPr>
        <w:ind w:left="5513" w:hanging="360"/>
      </w:pPr>
    </w:lvl>
    <w:lvl w:ilvl="5" w:tplc="0409001B" w:tentative="1">
      <w:start w:val="1"/>
      <w:numFmt w:val="lowerRoman"/>
      <w:lvlText w:val="%6."/>
      <w:lvlJc w:val="right"/>
      <w:pPr>
        <w:ind w:left="6233" w:hanging="180"/>
      </w:pPr>
    </w:lvl>
    <w:lvl w:ilvl="6" w:tplc="0409000F" w:tentative="1">
      <w:start w:val="1"/>
      <w:numFmt w:val="decimal"/>
      <w:lvlText w:val="%7."/>
      <w:lvlJc w:val="left"/>
      <w:pPr>
        <w:ind w:left="6953" w:hanging="360"/>
      </w:pPr>
    </w:lvl>
    <w:lvl w:ilvl="7" w:tplc="04090019" w:tentative="1">
      <w:start w:val="1"/>
      <w:numFmt w:val="lowerLetter"/>
      <w:lvlText w:val="%8."/>
      <w:lvlJc w:val="left"/>
      <w:pPr>
        <w:ind w:left="7673" w:hanging="360"/>
      </w:pPr>
    </w:lvl>
    <w:lvl w:ilvl="8" w:tplc="0409001B" w:tentative="1">
      <w:start w:val="1"/>
      <w:numFmt w:val="lowerRoman"/>
      <w:lvlText w:val="%9."/>
      <w:lvlJc w:val="right"/>
      <w:pPr>
        <w:ind w:left="8393" w:hanging="180"/>
      </w:pPr>
    </w:lvl>
  </w:abstractNum>
  <w:abstractNum w:abstractNumId="1" w15:restartNumberingAfterBreak="0">
    <w:nsid w:val="0FFA14A2"/>
    <w:multiLevelType w:val="multilevel"/>
    <w:tmpl w:val="86F01892"/>
    <w:lvl w:ilvl="0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8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0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6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6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43" w:hanging="1800"/>
      </w:pPr>
      <w:rPr>
        <w:rFonts w:hint="default"/>
      </w:rPr>
    </w:lvl>
  </w:abstractNum>
  <w:abstractNum w:abstractNumId="2" w15:restartNumberingAfterBreak="0">
    <w:nsid w:val="16EE6E8F"/>
    <w:multiLevelType w:val="multilevel"/>
    <w:tmpl w:val="0066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800"/>
      </w:pPr>
      <w:rPr>
        <w:rFonts w:hint="default"/>
      </w:rPr>
    </w:lvl>
  </w:abstractNum>
  <w:abstractNum w:abstractNumId="3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82B01"/>
    <w:multiLevelType w:val="multilevel"/>
    <w:tmpl w:val="0150A39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705" w:hanging="405"/>
      </w:pPr>
      <w:rPr>
        <w:rFonts w:hint="default"/>
        <w:color w:val="000000"/>
        <w:sz w:val="28"/>
      </w:rPr>
    </w:lvl>
    <w:lvl w:ilvl="2">
      <w:start w:val="3"/>
      <w:numFmt w:val="decimal"/>
      <w:lvlText w:val="%1.%2.%3"/>
      <w:lvlJc w:val="left"/>
      <w:pPr>
        <w:ind w:left="13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000000"/>
        <w:sz w:val="28"/>
      </w:rPr>
    </w:lvl>
  </w:abstractNum>
  <w:abstractNum w:abstractNumId="5" w15:restartNumberingAfterBreak="0">
    <w:nsid w:val="30CB1081"/>
    <w:multiLevelType w:val="hybridMultilevel"/>
    <w:tmpl w:val="328EFC98"/>
    <w:lvl w:ilvl="0" w:tplc="B54CA504">
      <w:start w:val="1"/>
      <w:numFmt w:val="decimal"/>
      <w:lvlText w:val="%1)"/>
      <w:lvlJc w:val="left"/>
      <w:pPr>
        <w:ind w:left="25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315" w:hanging="360"/>
      </w:pPr>
    </w:lvl>
    <w:lvl w:ilvl="2" w:tplc="0409001B" w:tentative="1">
      <w:start w:val="1"/>
      <w:numFmt w:val="lowerRoman"/>
      <w:lvlText w:val="%3."/>
      <w:lvlJc w:val="right"/>
      <w:pPr>
        <w:ind w:left="4035" w:hanging="180"/>
      </w:pPr>
    </w:lvl>
    <w:lvl w:ilvl="3" w:tplc="0409000F" w:tentative="1">
      <w:start w:val="1"/>
      <w:numFmt w:val="decimal"/>
      <w:lvlText w:val="%4."/>
      <w:lvlJc w:val="left"/>
      <w:pPr>
        <w:ind w:left="4755" w:hanging="360"/>
      </w:pPr>
    </w:lvl>
    <w:lvl w:ilvl="4" w:tplc="04090019" w:tentative="1">
      <w:start w:val="1"/>
      <w:numFmt w:val="lowerLetter"/>
      <w:lvlText w:val="%5."/>
      <w:lvlJc w:val="left"/>
      <w:pPr>
        <w:ind w:left="5475" w:hanging="360"/>
      </w:pPr>
    </w:lvl>
    <w:lvl w:ilvl="5" w:tplc="0409001B" w:tentative="1">
      <w:start w:val="1"/>
      <w:numFmt w:val="lowerRoman"/>
      <w:lvlText w:val="%6."/>
      <w:lvlJc w:val="right"/>
      <w:pPr>
        <w:ind w:left="6195" w:hanging="180"/>
      </w:pPr>
    </w:lvl>
    <w:lvl w:ilvl="6" w:tplc="0409000F" w:tentative="1">
      <w:start w:val="1"/>
      <w:numFmt w:val="decimal"/>
      <w:lvlText w:val="%7."/>
      <w:lvlJc w:val="left"/>
      <w:pPr>
        <w:ind w:left="6915" w:hanging="360"/>
      </w:pPr>
    </w:lvl>
    <w:lvl w:ilvl="7" w:tplc="04090019" w:tentative="1">
      <w:start w:val="1"/>
      <w:numFmt w:val="lowerLetter"/>
      <w:lvlText w:val="%8."/>
      <w:lvlJc w:val="left"/>
      <w:pPr>
        <w:ind w:left="7635" w:hanging="360"/>
      </w:pPr>
    </w:lvl>
    <w:lvl w:ilvl="8" w:tplc="0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6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8" w15:restartNumberingAfterBreak="0">
    <w:nsid w:val="51AA2AF7"/>
    <w:multiLevelType w:val="multilevel"/>
    <w:tmpl w:val="0066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800"/>
      </w:pPr>
      <w:rPr>
        <w:rFonts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10"/>
  </w:num>
  <w:num w:numId="2">
    <w:abstractNumId w:val="9"/>
  </w:num>
  <w:num w:numId="3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</w:num>
  <w:num w:numId="6">
    <w:abstractNumId w:val="7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ED"/>
    <w:rsid w:val="0000360D"/>
    <w:rsid w:val="000246DC"/>
    <w:rsid w:val="00025C73"/>
    <w:rsid w:val="00031EAA"/>
    <w:rsid w:val="00037CAD"/>
    <w:rsid w:val="000539CC"/>
    <w:rsid w:val="00061364"/>
    <w:rsid w:val="0007652E"/>
    <w:rsid w:val="000777ED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4B6A"/>
    <w:rsid w:val="00200B86"/>
    <w:rsid w:val="0021614B"/>
    <w:rsid w:val="00235C19"/>
    <w:rsid w:val="002374F1"/>
    <w:rsid w:val="00251664"/>
    <w:rsid w:val="002632AB"/>
    <w:rsid w:val="00266EF2"/>
    <w:rsid w:val="002847E9"/>
    <w:rsid w:val="002D0F9B"/>
    <w:rsid w:val="002D2958"/>
    <w:rsid w:val="002D67F4"/>
    <w:rsid w:val="002E75AE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0355F"/>
    <w:rsid w:val="00426790"/>
    <w:rsid w:val="004306B6"/>
    <w:rsid w:val="0043284A"/>
    <w:rsid w:val="00436A70"/>
    <w:rsid w:val="00443E73"/>
    <w:rsid w:val="004572D8"/>
    <w:rsid w:val="004640F2"/>
    <w:rsid w:val="00466391"/>
    <w:rsid w:val="00475AB8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64512"/>
    <w:rsid w:val="0057005B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626E"/>
    <w:rsid w:val="005D694D"/>
    <w:rsid w:val="005D7E04"/>
    <w:rsid w:val="0060158F"/>
    <w:rsid w:val="0061749F"/>
    <w:rsid w:val="00637718"/>
    <w:rsid w:val="00642568"/>
    <w:rsid w:val="00644039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29F5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076B"/>
    <w:rsid w:val="00B67D46"/>
    <w:rsid w:val="00B76FCB"/>
    <w:rsid w:val="00B770A2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0952"/>
    <w:rsid w:val="00DC244A"/>
    <w:rsid w:val="00DD7242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6960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3CF1E2"/>
  <w15:docId w15:val="{137C66E1-B5D6-41F9-881F-B02643B5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2EBE9-0CC8-4BE7-9DA2-FE94D18C3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4</cp:revision>
  <cp:lastPrinted>2019-04-22T06:35:00Z</cp:lastPrinted>
  <dcterms:created xsi:type="dcterms:W3CDTF">2019-05-02T03:28:00Z</dcterms:created>
  <dcterms:modified xsi:type="dcterms:W3CDTF">2019-06-13T08:16:00Z</dcterms:modified>
</cp:coreProperties>
</file>